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png" ContentType="image/pn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xmlns:a="http://schemas.openxmlformats.org/drawingml/2006/main" xmlns:pic="http://schemas.openxmlformats.org/drawingml/2006/picture" mc:Ignorable="w14 wp14 w15">
  <w:background w:color="FFFFFF"/>
  <w:body>
    <w:p xmlns:wp14="http://schemas.microsoft.com/office/word/2010/wordml" w14:paraId="672A6659" wp14:textId="77777777">
      <w:pPr>
        <w:pStyle w:val="Kopfzeile"/>
        <w:tabs>
          <w:tab w:val="clear" w:pos="4536"/>
          <w:tab w:val="clear" w:pos="9072"/>
        </w:tabs>
        <w:ind w:left="567" w:hanging="0"/>
        <w:jc w:val="center"/>
        <w:rPr>
          <w:sz w:val="44"/>
          <w:szCs w:val="44"/>
        </w:rPr>
      </w:pPr>
      <w:r>
        <w:rPr>
          <w:sz w:val="44"/>
          <w:szCs w:val="44"/>
        </w:rPr>
      </w:r>
    </w:p>
    <w:p xmlns:wp14="http://schemas.microsoft.com/office/word/2010/wordml" w14:paraId="5E9E1F50" wp14:textId="77777777">
      <w:pPr>
        <w:pStyle w:val="Kopfzeile"/>
        <w:tabs>
          <w:tab w:val="clear" w:pos="4536"/>
          <w:tab w:val="clear" w:pos="9072"/>
        </w:tabs>
        <w:ind w:left="567" w:hanging="0"/>
        <w:jc w:val="center"/>
        <w:rPr>
          <w:sz w:val="44"/>
          <w:szCs w:val="44"/>
        </w:rPr>
      </w:pPr>
      <w:r>
        <w:drawing>
          <wp:anchor xmlns:wp14="http://schemas.microsoft.com/office/word/2010/wordprocessingDrawing" distT="0" distB="9525" distL="114300" distR="114300" simplePos="0" relativeHeight="2" behindDoc="0" locked="0" layoutInCell="0" allowOverlap="1" wp14:anchorId="0228000E" wp14:editId="7777777">
            <wp:simplePos x="0" y="0"/>
            <wp:positionH relativeFrom="column">
              <wp:posOffset>9525</wp:posOffset>
            </wp:positionH>
            <wp:positionV relativeFrom="paragraph">
              <wp:posOffset>85725</wp:posOffset>
            </wp:positionV>
            <wp:extent cx="952500" cy="1171575"/>
            <wp:effectExtent l="0" t="0" r="0" b="0"/>
            <wp:wrapTight wrapText="bothSides">
              <wp:wrapPolygon edited="0">
                <wp:start x="-208" y="0"/>
                <wp:lineTo x="-208" y="7644"/>
                <wp:lineTo x="665" y="11128"/>
                <wp:lineTo x="2405" y="16696"/>
                <wp:lineTo x="4583" y="21218"/>
                <wp:lineTo x="6323" y="21218"/>
                <wp:lineTo x="11990" y="21218"/>
                <wp:lineTo x="17656" y="18787"/>
                <wp:lineTo x="17656" y="16696"/>
                <wp:lineTo x="20709" y="11128"/>
                <wp:lineTo x="21145" y="5205"/>
                <wp:lineTo x="21145" y="0"/>
                <wp:lineTo x="-208" y="0"/>
              </wp:wrapPolygon>
            </wp:wrapTight>
            <wp:docPr id="1" name="Bild 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Bild 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0" cy="11715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z w:val="44"/>
          <w:szCs w:val="44"/>
        </w:rPr>
        <w:t>Polizei SV Leoben – Sportschießen</w:t>
      </w:r>
    </w:p>
    <w:p xmlns:wp14="http://schemas.microsoft.com/office/word/2010/wordml" w14:paraId="0C30766B" wp14:textId="77777777">
      <w:pPr>
        <w:pStyle w:val="Kopfzeile"/>
        <w:tabs>
          <w:tab w:val="clear" w:pos="4536"/>
          <w:tab w:val="clear" w:pos="9072"/>
        </w:tabs>
        <w:ind w:left="567" w:hanging="0"/>
        <w:jc w:val="center"/>
        <w:rPr>
          <w:sz w:val="24"/>
          <w:szCs w:val="24"/>
        </w:rPr>
      </w:pPr>
      <w:r>
        <w:rPr>
          <w:sz w:val="24"/>
          <w:szCs w:val="24"/>
        </w:rPr>
        <w:t>8700 Leoben, Johann Sackl Gasse 13</w:t>
      </w:r>
    </w:p>
    <w:p xmlns:wp14="http://schemas.microsoft.com/office/word/2010/wordml" w14:paraId="4BC932C5" wp14:textId="77777777">
      <w:pPr>
        <w:pStyle w:val="Kopfzeile"/>
        <w:tabs>
          <w:tab w:val="clear" w:pos="4536"/>
          <w:tab w:val="clear" w:pos="9072"/>
        </w:tabs>
        <w:ind w:left="567" w:hanging="0"/>
        <w:jc w:val="center"/>
        <w:rPr>
          <w:sz w:val="24"/>
          <w:szCs w:val="24"/>
        </w:rPr>
      </w:pPr>
      <w:r>
        <w:rPr>
          <w:sz w:val="24"/>
          <w:szCs w:val="24"/>
        </w:rPr>
        <w:t>ZVR: 194190748</w:t>
      </w:r>
    </w:p>
    <w:p xmlns:wp14="http://schemas.microsoft.com/office/word/2010/wordml" w14:paraId="0A37501D" wp14:textId="77777777">
      <w:pPr>
        <w:pStyle w:val="Kopfzeile"/>
        <w:tabs>
          <w:tab w:val="clear" w:pos="4536"/>
          <w:tab w:val="clear" w:pos="9072"/>
        </w:tabs>
        <w:ind w:left="567" w:hanging="0"/>
        <w:jc w:val="center"/>
        <w:rPr>
          <w:sz w:val="24"/>
          <w:szCs w:val="24"/>
        </w:rPr>
      </w:pPr>
      <w:r>
        <w:rPr>
          <w:sz w:val="24"/>
          <w:szCs w:val="24"/>
        </w:rPr>
      </w:r>
    </w:p>
    <w:p xmlns:wp14="http://schemas.microsoft.com/office/word/2010/wordml" w14:paraId="0678EB31" wp14:textId="75A8EA83">
      <w:pPr>
        <w:pStyle w:val="Normal"/>
        <w:jc w:val="center"/>
        <w:rPr>
          <w:rFonts w:ascii="Arial Black" w:hAnsi="Arial Black" w:cs="Arial"/>
          <w:sz w:val="48"/>
          <w:szCs w:val="48"/>
        </w:rPr>
      </w:pPr>
      <w:r w:rsidRPr="34A1D839" w:rsidR="39B5F4B6">
        <w:rPr>
          <w:rFonts w:ascii="Arial Black" w:hAnsi="Arial Black" w:cs="Arial"/>
          <w:sz w:val="48"/>
          <w:szCs w:val="48"/>
        </w:rPr>
        <w:t>45er Bewerb</w:t>
      </w:r>
    </w:p>
    <w:p xmlns:wp14="http://schemas.microsoft.com/office/word/2010/wordml" w14:paraId="5DAB6C7B" wp14:textId="77777777">
      <w:pPr>
        <w:pStyle w:val="Normal"/>
        <w:jc w:val="center"/>
        <w:rPr>
          <w:lang w:val="de-AT"/>
        </w:rPr>
      </w:pPr>
    </w:p>
    <w:p w:rsidR="62459FA6" w:rsidP="62459FA6" w:rsidRDefault="62459FA6" w14:paraId="0D9B0C06" w14:textId="737FC3B2">
      <w:pPr>
        <w:pStyle w:val="Normal"/>
        <w:jc w:val="center"/>
        <w:rPr>
          <w:lang w:val="de-AT"/>
        </w:rPr>
      </w:pPr>
    </w:p>
    <w:p xmlns:wp14="http://schemas.microsoft.com/office/word/2010/wordml" wp14:textId="77777777" w14:paraId="41C8F396">
      <w:pPr>
        <w:pStyle w:val="Normal"/>
        <w:jc w:val="center"/>
        <w:rPr>
          <w:lang w:val="de-AT"/>
        </w:rPr>
      </w:pPr>
    </w:p>
    <w:p w:rsidR="3606175B" w:rsidP="62459FA6" w:rsidRDefault="3606175B" w14:paraId="2FB05509" w14:textId="6FE750C7">
      <w:pPr>
        <w:pStyle w:val="Normal"/>
        <w:tabs>
          <w:tab w:val="clear" w:leader="none" w:pos="708"/>
          <w:tab w:val="left" w:leader="none" w:pos="1134"/>
        </w:tabs>
        <w:rPr>
          <w:rFonts w:ascii="Calibri" w:hAnsi="Calibri"/>
        </w:rPr>
      </w:pPr>
      <w:r w:rsidRPr="62459FA6" w:rsidR="3606175B">
        <w:rPr>
          <w:rFonts w:ascii="Calibri" w:hAnsi="Calibri" w:cs="Calibri" w:asciiTheme="minorAscii" w:hAnsiTheme="minorAscii" w:cstheme="minorAscii"/>
          <w:b w:val="1"/>
          <w:bCs w:val="1"/>
          <w:sz w:val="24"/>
          <w:szCs w:val="24"/>
          <w:lang w:val="de-AT"/>
        </w:rPr>
        <w:t>Termin:</w:t>
      </w:r>
      <w:r>
        <w:tab/>
      </w:r>
      <w:r>
        <w:tab/>
      </w:r>
      <w:r w:rsidRPr="62459FA6" w:rsidR="2EBE6176">
        <w:rPr>
          <w:rFonts w:ascii="Calibri" w:hAnsi="Calibri" w:cs="Calibri" w:asciiTheme="minorAscii" w:hAnsiTheme="minorAscii" w:cstheme="minorAscii"/>
          <w:color w:val="FF0000"/>
          <w:sz w:val="24"/>
          <w:szCs w:val="24"/>
          <w:lang w:val="de-AT"/>
        </w:rPr>
        <w:t>Mittwoch</w:t>
      </w:r>
      <w:r w:rsidRPr="62459FA6" w:rsidR="3606175B">
        <w:rPr>
          <w:rFonts w:ascii="Calibri" w:hAnsi="Calibri" w:cs="Calibri" w:asciiTheme="minorAscii" w:hAnsiTheme="minorAscii" w:cstheme="minorAscii"/>
          <w:color w:val="FF0000"/>
          <w:sz w:val="24"/>
          <w:szCs w:val="24"/>
          <w:lang w:val="de-AT"/>
        </w:rPr>
        <w:t xml:space="preserve">, </w:t>
      </w:r>
      <w:r w:rsidRPr="62459FA6" w:rsidR="208E1E7A">
        <w:rPr>
          <w:rFonts w:ascii="Calibri" w:hAnsi="Calibri" w:cs="Calibri" w:asciiTheme="minorAscii" w:hAnsiTheme="minorAscii" w:cstheme="minorAscii"/>
          <w:color w:val="FF0000"/>
          <w:sz w:val="24"/>
          <w:szCs w:val="24"/>
          <w:lang w:val="de-AT"/>
        </w:rPr>
        <w:t>26</w:t>
      </w:r>
      <w:r w:rsidRPr="62459FA6" w:rsidR="3606175B">
        <w:rPr>
          <w:rFonts w:ascii="Calibri" w:hAnsi="Calibri" w:cs="Calibri" w:asciiTheme="minorAscii" w:hAnsiTheme="minorAscii" w:cstheme="minorAscii"/>
          <w:color w:val="FF0000"/>
          <w:sz w:val="24"/>
          <w:szCs w:val="24"/>
          <w:lang w:val="de-AT"/>
        </w:rPr>
        <w:t>.</w:t>
      </w:r>
      <w:r w:rsidRPr="62459FA6" w:rsidR="71B6E7C5">
        <w:rPr>
          <w:rFonts w:ascii="Calibri" w:hAnsi="Calibri" w:cs="Calibri" w:asciiTheme="minorAscii" w:hAnsiTheme="minorAscii" w:cstheme="minorAscii"/>
          <w:color w:val="FF0000"/>
          <w:sz w:val="24"/>
          <w:szCs w:val="24"/>
          <w:lang w:val="de-AT"/>
        </w:rPr>
        <w:t>11</w:t>
      </w:r>
      <w:r w:rsidRPr="62459FA6" w:rsidR="3606175B">
        <w:rPr>
          <w:rFonts w:ascii="Calibri" w:hAnsi="Calibri" w:cs="Calibri" w:asciiTheme="minorAscii" w:hAnsiTheme="minorAscii" w:cstheme="minorAscii"/>
          <w:color w:val="FF0000"/>
          <w:sz w:val="24"/>
          <w:szCs w:val="24"/>
          <w:lang w:val="de-AT"/>
        </w:rPr>
        <w:t>.202</w:t>
      </w:r>
      <w:r w:rsidRPr="62459FA6" w:rsidR="3606175B">
        <w:rPr>
          <w:rFonts w:ascii="Calibri" w:hAnsi="Calibri" w:cs="Calibri" w:asciiTheme="minorAscii" w:hAnsiTheme="minorAscii" w:cstheme="minorAscii"/>
          <w:color w:val="FF0000"/>
          <w:sz w:val="24"/>
          <w:szCs w:val="24"/>
          <w:lang w:val="de-AT"/>
        </w:rPr>
        <w:t>5</w:t>
      </w:r>
      <w:r w:rsidRPr="62459FA6" w:rsidR="3606175B">
        <w:rPr>
          <w:rFonts w:ascii="Calibri" w:hAnsi="Calibri" w:cs="Calibri" w:asciiTheme="minorAscii" w:hAnsiTheme="minorAscii" w:cstheme="minorAscii"/>
          <w:color w:val="FF0000"/>
          <w:sz w:val="24"/>
          <w:szCs w:val="24"/>
          <w:lang w:val="de-AT"/>
        </w:rPr>
        <w:t xml:space="preserve"> </w:t>
      </w:r>
      <w:r w:rsidRPr="62459FA6" w:rsidR="3606175B">
        <w:rPr>
          <w:rFonts w:ascii="Calibri" w:hAnsi="Calibri" w:cs="Calibri" w:asciiTheme="minorAscii" w:hAnsiTheme="minorAscii" w:cstheme="minorAscii"/>
          <w:sz w:val="24"/>
          <w:szCs w:val="24"/>
          <w:lang w:val="de-AT"/>
        </w:rPr>
        <w:t>zwischen 15</w:t>
      </w:r>
      <w:r w:rsidRPr="62459FA6" w:rsidR="3606175B">
        <w:rPr>
          <w:rFonts w:ascii="Calibri" w:hAnsi="Calibri" w:cs="Calibri" w:asciiTheme="minorAscii" w:hAnsiTheme="minorAscii" w:cstheme="minorAscii"/>
          <w:sz w:val="24"/>
          <w:szCs w:val="24"/>
          <w:vertAlign w:val="superscript"/>
          <w:lang w:val="de-AT"/>
        </w:rPr>
        <w:t>h</w:t>
      </w:r>
      <w:r w:rsidRPr="62459FA6" w:rsidR="3606175B">
        <w:rPr>
          <w:rFonts w:ascii="Calibri" w:hAnsi="Calibri" w:cs="Calibri" w:asciiTheme="minorAscii" w:hAnsiTheme="minorAscii" w:cstheme="minorAscii"/>
          <w:sz w:val="24"/>
          <w:szCs w:val="24"/>
          <w:lang w:val="de-AT"/>
        </w:rPr>
        <w:t>-18</w:t>
      </w:r>
      <w:r w:rsidRPr="62459FA6" w:rsidR="3606175B">
        <w:rPr>
          <w:rFonts w:ascii="Calibri" w:hAnsi="Calibri" w:cs="Calibri" w:asciiTheme="minorAscii" w:hAnsiTheme="minorAscii" w:cstheme="minorAscii"/>
          <w:sz w:val="24"/>
          <w:szCs w:val="24"/>
          <w:vertAlign w:val="superscript"/>
          <w:lang w:val="de-AT"/>
        </w:rPr>
        <w:t>h</w:t>
      </w:r>
    </w:p>
    <w:p w:rsidR="62459FA6" w:rsidP="62459FA6" w:rsidRDefault="62459FA6" w14:paraId="355B05E6" w14:textId="6CE10E92">
      <w:pPr>
        <w:pStyle w:val="Normal"/>
        <w:rPr>
          <w:rFonts w:ascii="Calibri" w:hAnsi="Calibri"/>
          <w:b w:val="1"/>
          <w:bCs w:val="1"/>
          <w:sz w:val="24"/>
          <w:szCs w:val="24"/>
        </w:rPr>
      </w:pPr>
    </w:p>
    <w:p w:rsidR="62459FA6" w:rsidP="62459FA6" w:rsidRDefault="62459FA6" w14:paraId="32342413" w14:textId="1183AA20">
      <w:pPr>
        <w:pStyle w:val="Normal"/>
        <w:rPr>
          <w:rFonts w:ascii="Calibri" w:hAnsi="Calibri"/>
          <w:b w:val="1"/>
          <w:bCs w:val="1"/>
          <w:sz w:val="24"/>
          <w:szCs w:val="24"/>
        </w:rPr>
      </w:pPr>
    </w:p>
    <w:p w:rsidR="70E135E2" w:rsidP="62459FA6" w:rsidRDefault="70E135E2" w14:paraId="4A59B9A7" w14:textId="45F9113B">
      <w:pPr>
        <w:pStyle w:val="Normal"/>
        <w:rPr>
          <w:rFonts w:ascii="Calibri" w:hAnsi="Calibri"/>
          <w:b w:val="1"/>
          <w:bCs w:val="1"/>
          <w:sz w:val="24"/>
          <w:szCs w:val="24"/>
        </w:rPr>
      </w:pPr>
      <w:r w:rsidRPr="62459FA6" w:rsidR="70E135E2">
        <w:rPr>
          <w:rFonts w:ascii="Calibri" w:hAnsi="Calibri"/>
          <w:b w:val="1"/>
          <w:bCs w:val="1"/>
          <w:sz w:val="24"/>
          <w:szCs w:val="24"/>
        </w:rPr>
        <w:t>Waffe:</w:t>
      </w:r>
      <w:r>
        <w:tab/>
      </w:r>
      <w:r>
        <w:tab/>
      </w:r>
      <w:r w:rsidRPr="62459FA6" w:rsidR="70E135E2">
        <w:rPr>
          <w:rFonts w:ascii="Calibri" w:hAnsi="Calibri"/>
          <w:b w:val="0"/>
          <w:bCs w:val="0"/>
          <w:sz w:val="24"/>
          <w:szCs w:val="24"/>
        </w:rPr>
        <w:t>Pistole im Kaliber .45</w:t>
      </w:r>
    </w:p>
    <w:p w:rsidR="62459FA6" w:rsidP="62459FA6" w:rsidRDefault="62459FA6" w14:paraId="267C7A07" w14:textId="0513545B">
      <w:pPr>
        <w:pStyle w:val="Normal"/>
        <w:rPr>
          <w:rFonts w:ascii="Calibri" w:hAnsi="Calibri"/>
          <w:b w:val="1"/>
          <w:bCs w:val="1"/>
          <w:sz w:val="24"/>
          <w:szCs w:val="24"/>
        </w:rPr>
      </w:pPr>
    </w:p>
    <w:p w:rsidR="62459FA6" w:rsidP="62459FA6" w:rsidRDefault="62459FA6" w14:paraId="1E524B95" w14:textId="4D20D5F8">
      <w:pPr>
        <w:pStyle w:val="Normal"/>
        <w:rPr>
          <w:rFonts w:ascii="Calibri" w:hAnsi="Calibri"/>
          <w:b w:val="1"/>
          <w:bCs w:val="1"/>
          <w:sz w:val="24"/>
          <w:szCs w:val="24"/>
        </w:rPr>
      </w:pPr>
    </w:p>
    <w:p xmlns:wp14="http://schemas.microsoft.com/office/word/2010/wordml" w14:paraId="038CA1FA" wp14:textId="77777777">
      <w:pPr>
        <w:pStyle w:val="Normal"/>
        <w:rPr>
          <w:sz w:val="24"/>
          <w:szCs w:val="24"/>
        </w:rPr>
      </w:pPr>
      <w:r>
        <w:rPr>
          <w:rFonts w:ascii="Calibri" w:hAnsi="Calibri"/>
          <w:b/>
          <w:sz w:val="24"/>
          <w:szCs w:val="24"/>
        </w:rPr>
        <w:t>Ziele und Schussabfolge</w:t>
      </w:r>
      <w:r>
        <w:rPr>
          <w:rFonts w:ascii="Calibri" w:hAnsi="Calibri"/>
          <w:sz w:val="24"/>
          <w:szCs w:val="24"/>
        </w:rPr>
        <w:t>:</w:t>
      </w:r>
    </w:p>
    <w:p xmlns:wp14="http://schemas.microsoft.com/office/word/2010/wordml" w:rsidP="34A1D839" w14:paraId="5FD080E8" wp14:textId="26187CCA">
      <w:pPr>
        <w:pStyle w:val="ListParagraph"/>
        <w:numPr>
          <w:ilvl w:val="0"/>
          <w:numId w:val="3"/>
        </w:numPr>
        <w:rPr>
          <w:rFonts w:cs="Calibri"/>
          <w:sz w:val="24"/>
          <w:szCs w:val="24"/>
        </w:rPr>
      </w:pPr>
      <w:r w:rsidRPr="34A1D839" w:rsidR="50547885">
        <w:rPr>
          <w:rFonts w:cs="Calibri"/>
          <w:sz w:val="24"/>
          <w:szCs w:val="24"/>
        </w:rPr>
        <w:t xml:space="preserve">2 x 5 Schuss </w:t>
      </w:r>
      <w:r w:rsidRPr="34A1D839" w:rsidR="270326E5">
        <w:rPr>
          <w:rFonts w:cs="Calibri"/>
          <w:sz w:val="24"/>
          <w:szCs w:val="24"/>
        </w:rPr>
        <w:t>je</w:t>
      </w:r>
      <w:r w:rsidRPr="34A1D839" w:rsidR="50547885">
        <w:rPr>
          <w:rFonts w:cs="Calibri"/>
          <w:sz w:val="24"/>
          <w:szCs w:val="24"/>
        </w:rPr>
        <w:t xml:space="preserve"> 150 sec. </w:t>
      </w:r>
      <w:r w:rsidRPr="34A1D839" w:rsidR="036AD44D">
        <w:rPr>
          <w:rFonts w:cs="Calibri"/>
          <w:sz w:val="24"/>
          <w:szCs w:val="24"/>
        </w:rPr>
        <w:t>a</w:t>
      </w:r>
      <w:r w:rsidRPr="34A1D839" w:rsidR="50547885">
        <w:rPr>
          <w:rFonts w:cs="Calibri"/>
          <w:sz w:val="24"/>
          <w:szCs w:val="24"/>
        </w:rPr>
        <w:t>uf Präzisionsscheibe</w:t>
      </w:r>
    </w:p>
    <w:p w:rsidR="50547885" w:rsidP="34A1D839" w:rsidRDefault="50547885" w14:paraId="3CF791B3" w14:textId="06895132">
      <w:pPr>
        <w:pStyle w:val="ListParagraph"/>
        <w:numPr>
          <w:ilvl w:val="0"/>
          <w:numId w:val="3"/>
        </w:numPr>
        <w:rPr>
          <w:rFonts w:cs="Calibri"/>
          <w:sz w:val="24"/>
          <w:szCs w:val="24"/>
        </w:rPr>
      </w:pPr>
      <w:r w:rsidRPr="34A1D839" w:rsidR="50547885">
        <w:rPr>
          <w:rFonts w:cs="Calibri"/>
          <w:sz w:val="24"/>
          <w:szCs w:val="24"/>
        </w:rPr>
        <w:t xml:space="preserve">2 x 5 Schuss </w:t>
      </w:r>
      <w:r w:rsidRPr="34A1D839" w:rsidR="7B8C4FE9">
        <w:rPr>
          <w:rFonts w:cs="Calibri"/>
          <w:sz w:val="24"/>
          <w:szCs w:val="24"/>
        </w:rPr>
        <w:t>je</w:t>
      </w:r>
      <w:r w:rsidRPr="34A1D839" w:rsidR="50547885">
        <w:rPr>
          <w:rFonts w:cs="Calibri"/>
          <w:sz w:val="24"/>
          <w:szCs w:val="24"/>
        </w:rPr>
        <w:t xml:space="preserve"> 20 sec. </w:t>
      </w:r>
      <w:r w:rsidRPr="34A1D839" w:rsidR="7295ECCD">
        <w:rPr>
          <w:rFonts w:cs="Calibri"/>
          <w:sz w:val="24"/>
          <w:szCs w:val="24"/>
        </w:rPr>
        <w:t>a</w:t>
      </w:r>
      <w:r w:rsidRPr="34A1D839" w:rsidR="50547885">
        <w:rPr>
          <w:rFonts w:cs="Calibri"/>
          <w:sz w:val="24"/>
          <w:szCs w:val="24"/>
        </w:rPr>
        <w:t>uf Duellscheibe</w:t>
      </w:r>
    </w:p>
    <w:p xmlns:wp14="http://schemas.microsoft.com/office/word/2010/wordml" w:rsidP="34A1D839" w14:paraId="59D27F45" wp14:textId="66756CCB">
      <w:pPr>
        <w:pStyle w:val="ListParagraph"/>
        <w:numPr>
          <w:ilvl w:val="0"/>
          <w:numId w:val="3"/>
        </w:numPr>
        <w:rPr>
          <w:rFonts w:cs="Calibri"/>
          <w:sz w:val="24"/>
          <w:szCs w:val="24"/>
        </w:rPr>
      </w:pPr>
      <w:r w:rsidRPr="34A1D839" w:rsidR="34A1D839">
        <w:rPr>
          <w:rFonts w:cs="Calibri"/>
          <w:sz w:val="24"/>
          <w:szCs w:val="24"/>
        </w:rPr>
        <w:t xml:space="preserve">Distanz </w:t>
      </w:r>
      <w:r w:rsidRPr="34A1D839" w:rsidR="02935C5B">
        <w:rPr>
          <w:rFonts w:cs="Calibri"/>
          <w:sz w:val="24"/>
          <w:szCs w:val="24"/>
        </w:rPr>
        <w:t>25</w:t>
      </w:r>
      <w:r w:rsidRPr="34A1D839" w:rsidR="34A1D839">
        <w:rPr>
          <w:rFonts w:cs="Calibri"/>
          <w:sz w:val="24"/>
          <w:szCs w:val="24"/>
        </w:rPr>
        <w:t xml:space="preserve"> m</w:t>
      </w:r>
    </w:p>
    <w:p xmlns:wp14="http://schemas.microsoft.com/office/word/2010/wordml" w14:paraId="0E27B00A" wp14:textId="77777777">
      <w:pPr>
        <w:pStyle w:val="Normal"/>
        <w:ind w:left="1134" w:hanging="1134"/>
        <w:rPr>
          <w:rFonts w:ascii="Calibri" w:hAnsi="Calibri"/>
          <w:b/>
          <w:b/>
          <w:sz w:val="24"/>
          <w:szCs w:val="24"/>
        </w:rPr>
      </w:pPr>
      <w:r>
        <w:rPr>
          <w:rFonts w:ascii="Calibri" w:hAnsi="Calibri"/>
          <w:b/>
          <w:sz w:val="24"/>
          <w:szCs w:val="24"/>
        </w:rPr>
      </w:r>
    </w:p>
    <w:p xmlns:wp14="http://schemas.microsoft.com/office/word/2010/wordml" w14:paraId="79CDAF1D" wp14:textId="35CCB434">
      <w:pPr>
        <w:pStyle w:val="Normal"/>
        <w:ind w:left="1134" w:hanging="1134"/>
        <w:rPr>
          <w:rFonts w:ascii="Calibri" w:hAnsi="Calibri"/>
          <w:sz w:val="24"/>
          <w:szCs w:val="24"/>
        </w:rPr>
      </w:pPr>
      <w:r w:rsidRPr="62459FA6" w:rsidR="4E206DD8">
        <w:rPr>
          <w:rFonts w:ascii="Calibri" w:hAnsi="Calibri"/>
          <w:b w:val="1"/>
          <w:bCs w:val="1"/>
          <w:sz w:val="24"/>
          <w:szCs w:val="24"/>
        </w:rPr>
        <w:t>Ablauf</w:t>
      </w:r>
      <w:r w:rsidRPr="62459FA6" w:rsidR="3606175B">
        <w:rPr>
          <w:rFonts w:ascii="Calibri" w:hAnsi="Calibri"/>
          <w:b w:val="1"/>
          <w:bCs w:val="1"/>
          <w:sz w:val="24"/>
          <w:szCs w:val="24"/>
        </w:rPr>
        <w:t>:</w:t>
      </w:r>
      <w:r w:rsidRPr="62459FA6" w:rsidR="3606175B">
        <w:rPr>
          <w:rFonts w:ascii="Calibri" w:hAnsi="Calibri"/>
          <w:sz w:val="24"/>
          <w:szCs w:val="24"/>
        </w:rPr>
        <w:t xml:space="preserve"> </w:t>
      </w:r>
      <w:r>
        <w:tab/>
      </w:r>
      <w:r>
        <w:tab/>
      </w:r>
      <w:r w:rsidRPr="62459FA6" w:rsidR="3606175B">
        <w:rPr>
          <w:rFonts w:ascii="Calibri" w:hAnsi="Calibri"/>
          <w:sz w:val="24"/>
          <w:szCs w:val="24"/>
        </w:rPr>
        <w:t xml:space="preserve">5 Patronen werden </w:t>
      </w:r>
      <w:r w:rsidRPr="62459FA6" w:rsidR="3606175B">
        <w:rPr>
          <w:rFonts w:ascii="Calibri" w:hAnsi="Calibri"/>
          <w:sz w:val="24"/>
          <w:szCs w:val="24"/>
          <w:u w:val="single"/>
        </w:rPr>
        <w:t>nach Aufforderung</w:t>
      </w:r>
      <w:r w:rsidRPr="62459FA6" w:rsidR="3606175B">
        <w:rPr>
          <w:rFonts w:ascii="Calibri" w:hAnsi="Calibri"/>
          <w:sz w:val="24"/>
          <w:szCs w:val="24"/>
        </w:rPr>
        <w:t xml:space="preserve"> vor der Zeit geladen</w:t>
      </w:r>
    </w:p>
    <w:p xmlns:wp14="http://schemas.microsoft.com/office/word/2010/wordml" w14:paraId="60061E4C" wp14:textId="77777777">
      <w:pPr>
        <w:pStyle w:val="Normal"/>
        <w:ind w:left="1134" w:hanging="1134"/>
        <w:rPr>
          <w:rFonts w:ascii="Calibri" w:hAnsi="Calibri"/>
          <w:sz w:val="24"/>
          <w:szCs w:val="24"/>
        </w:rPr>
      </w:pPr>
    </w:p>
    <w:p w:rsidR="62459FA6" w:rsidP="62459FA6" w:rsidRDefault="62459FA6" w14:paraId="4673EA44" w14:textId="60AF4CD6">
      <w:pPr>
        <w:pStyle w:val="Normal"/>
        <w:ind w:left="1134" w:hanging="1134"/>
        <w:rPr>
          <w:rFonts w:ascii="Calibri" w:hAnsi="Calibri"/>
          <w:sz w:val="24"/>
          <w:szCs w:val="24"/>
        </w:rPr>
      </w:pPr>
    </w:p>
    <w:p xmlns:wp14="http://schemas.microsoft.com/office/word/2010/wordml" w:rsidP="34A1D839" w14:paraId="3DEEC669" wp14:textId="2CEB9303">
      <w:pPr>
        <w:pStyle w:val="Normal"/>
        <w:ind w:left="1134" w:hanging="1134"/>
        <w:rPr>
          <w:rFonts w:ascii="Calibri" w:hAnsi="Calibri"/>
        </w:rPr>
      </w:pPr>
      <w:r w:rsidRPr="34A1D839" w:rsidR="34A1D839">
        <w:rPr>
          <w:rFonts w:ascii="Calibri" w:hAnsi="Calibri"/>
          <w:sz w:val="24"/>
          <w:szCs w:val="24"/>
        </w:rPr>
        <w:t xml:space="preserve">  </w:t>
      </w:r>
    </w:p>
    <w:p xmlns:wp14="http://schemas.microsoft.com/office/word/2010/wordml" w14:paraId="6E6B4F8D" wp14:textId="77777777">
      <w:pPr>
        <w:pStyle w:val="ListParagraph"/>
        <w:numPr>
          <w:ilvl w:val="0"/>
          <w:numId w:val="2"/>
        </w:numPr>
        <w:ind w:left="284" w:hanging="284"/>
        <w:rPr>
          <w:rFonts w:cs="Calibri" w:cstheme="minorHAnsi"/>
          <w:sz w:val="24"/>
          <w:szCs w:val="24"/>
        </w:rPr>
      </w:pPr>
      <w:r>
        <w:rPr>
          <w:rFonts w:cs="Calibri" w:cstheme="minorHAnsi"/>
          <w:b/>
          <w:sz w:val="24"/>
          <w:szCs w:val="24"/>
          <w:u w:val="single"/>
        </w:rPr>
        <w:t>Bei Ladehemmungen</w:t>
      </w:r>
      <w:r>
        <w:rPr>
          <w:rFonts w:cs="Calibri" w:cstheme="minorHAnsi"/>
          <w:sz w:val="24"/>
          <w:szCs w:val="24"/>
        </w:rPr>
        <w:t xml:space="preserve"> läuft die Zeit weiter, Hemmungen sind in der Zeit zu beheben</w:t>
      </w:r>
    </w:p>
    <w:p xmlns:wp14="http://schemas.microsoft.com/office/word/2010/wordml" w14:paraId="6B679C99" wp14:textId="77777777">
      <w:pPr>
        <w:pStyle w:val="ListParagraph"/>
        <w:numPr>
          <w:ilvl w:val="0"/>
          <w:numId w:val="2"/>
        </w:numPr>
        <w:ind w:left="284" w:hanging="284"/>
        <w:rPr>
          <w:rFonts w:cs="Calibri" w:cstheme="minorHAnsi"/>
          <w:b/>
          <w:b/>
          <w:sz w:val="24"/>
          <w:szCs w:val="24"/>
          <w:u w:val="single"/>
        </w:rPr>
      </w:pPr>
      <w:r>
        <w:rPr>
          <w:rFonts w:cs="Calibri" w:cstheme="minorHAnsi"/>
          <w:b/>
          <w:sz w:val="24"/>
          <w:szCs w:val="24"/>
          <w:u w:val="single"/>
        </w:rPr>
        <w:t>Keine Trefferbeobachtung / keine Trefferansagen</w:t>
      </w:r>
    </w:p>
    <w:p xmlns:wp14="http://schemas.microsoft.com/office/word/2010/wordml" w14:paraId="347953DB" wp14:textId="77777777">
      <w:pPr>
        <w:pStyle w:val="ListParagraph"/>
        <w:numPr>
          <w:ilvl w:val="0"/>
          <w:numId w:val="2"/>
        </w:numPr>
        <w:ind w:left="284" w:hanging="284"/>
        <w:rPr>
          <w:rFonts w:cs="Calibri" w:cstheme="minorHAnsi"/>
          <w:b/>
          <w:b/>
          <w:sz w:val="24"/>
          <w:szCs w:val="24"/>
          <w:u w:val="single"/>
        </w:rPr>
      </w:pPr>
      <w:r>
        <w:rPr>
          <w:rFonts w:cs="Calibri" w:cstheme="minorHAnsi"/>
          <w:b/>
          <w:sz w:val="24"/>
          <w:szCs w:val="24"/>
          <w:u w:val="single"/>
        </w:rPr>
        <w:t>Ansagen zum Ablauf ausschließlich vom Schießleiter</w:t>
      </w:r>
    </w:p>
    <w:p xmlns:wp14="http://schemas.microsoft.com/office/word/2010/wordml" w14:paraId="352DAC6E" wp14:textId="77777777">
      <w:pPr>
        <w:pStyle w:val="ListParagraph"/>
        <w:numPr>
          <w:ilvl w:val="0"/>
          <w:numId w:val="2"/>
        </w:numPr>
        <w:ind w:left="284" w:hanging="284"/>
        <w:rPr>
          <w:rFonts w:cs="Calibri" w:cstheme="minorHAnsi"/>
          <w:b/>
          <w:b/>
          <w:sz w:val="24"/>
          <w:szCs w:val="24"/>
          <w:u w:val="single"/>
        </w:rPr>
      </w:pPr>
      <w:r>
        <w:rPr>
          <w:rFonts w:cs="Calibri" w:cstheme="minorHAnsi"/>
          <w:b/>
          <w:sz w:val="24"/>
          <w:szCs w:val="24"/>
          <w:u w:val="single"/>
        </w:rPr>
        <w:t>Anmeldegebühr</w:t>
      </w:r>
      <w:r>
        <w:rPr>
          <w:rFonts w:cs="Calibri" w:cstheme="minorHAnsi"/>
          <w:b/>
          <w:sz w:val="24"/>
          <w:szCs w:val="24"/>
        </w:rPr>
        <w:t xml:space="preserve">  € </w:t>
      </w:r>
      <w:r>
        <w:rPr>
          <w:rFonts w:cs="Calibri" w:cstheme="minorHAnsi"/>
          <w:b/>
          <w:sz w:val="24"/>
          <w:szCs w:val="24"/>
        </w:rPr>
        <w:t>4,-</w:t>
      </w:r>
      <w:r>
        <w:rPr>
          <w:rFonts w:cs="Calibri" w:cstheme="minorHAnsi"/>
          <w:sz w:val="24"/>
          <w:szCs w:val="24"/>
        </w:rPr>
        <w:t xml:space="preserve">            </w:t>
      </w:r>
    </w:p>
    <w:p xmlns:wp14="http://schemas.microsoft.com/office/word/2010/wordml" w14:paraId="762B7198" wp14:textId="77777777">
      <w:pPr>
        <w:pStyle w:val="ListParagraph"/>
        <w:numPr>
          <w:ilvl w:val="0"/>
          <w:numId w:val="2"/>
        </w:numPr>
        <w:ind w:left="284" w:hanging="284"/>
        <w:rPr>
          <w:rFonts w:cs="Calibri" w:cstheme="minorHAnsi"/>
          <w:sz w:val="24"/>
          <w:szCs w:val="24"/>
        </w:rPr>
      </w:pPr>
      <w:r>
        <w:rPr>
          <w:rFonts w:cs="Calibri" w:cstheme="minorHAnsi"/>
          <w:b/>
          <w:sz w:val="24"/>
          <w:szCs w:val="24"/>
          <w:u w:val="single"/>
        </w:rPr>
        <w:t>Annahmeschluss ist 18:00 Uhr</w:t>
      </w:r>
      <w:r>
        <w:rPr>
          <w:rFonts w:cs="Calibri" w:cstheme="minorHAnsi"/>
          <w:sz w:val="24"/>
          <w:szCs w:val="24"/>
        </w:rPr>
        <w:t>. Sondervereinbarungen* vorbehalten.</w:t>
      </w:r>
    </w:p>
    <w:p xmlns:wp14="http://schemas.microsoft.com/office/word/2010/wordml" w14:paraId="30B22D03" wp14:textId="77777777">
      <w:pPr>
        <w:pStyle w:val="ListParagraph"/>
        <w:numPr>
          <w:ilvl w:val="0"/>
          <w:numId w:val="2"/>
        </w:numPr>
        <w:ind w:left="284" w:hanging="284"/>
        <w:rPr>
          <w:rFonts w:cs="Calibri" w:cstheme="minorHAnsi"/>
          <w:sz w:val="24"/>
          <w:szCs w:val="24"/>
        </w:rPr>
      </w:pPr>
      <w:r>
        <w:rPr>
          <w:rFonts w:cs="Calibri" w:cstheme="minorHAnsi"/>
          <w:b/>
          <w:sz w:val="24"/>
          <w:szCs w:val="24"/>
          <w:u w:val="single"/>
        </w:rPr>
        <w:t>Die Schützen erklären sich durch die Teilnahme mit den Wettkampfbedingungen einverstanden</w:t>
      </w:r>
    </w:p>
    <w:p xmlns:wp14="http://schemas.microsoft.com/office/word/2010/wordml" w14:paraId="43D61ABE" wp14:textId="77777777">
      <w:pPr>
        <w:pStyle w:val="ListParagraph"/>
        <w:numPr>
          <w:ilvl w:val="0"/>
          <w:numId w:val="2"/>
        </w:numPr>
        <w:ind w:left="284" w:hanging="284"/>
        <w:rPr>
          <w:rFonts w:cs="Calibri" w:cstheme="minorHAnsi"/>
          <w:sz w:val="24"/>
          <w:szCs w:val="24"/>
        </w:rPr>
      </w:pPr>
      <w:r>
        <w:rPr>
          <w:rFonts w:cs="Calibri" w:cstheme="minorHAnsi"/>
          <w:b/>
          <w:sz w:val="24"/>
          <w:szCs w:val="24"/>
          <w:u w:val="single"/>
        </w:rPr>
        <w:t>Siegerehrung</w:t>
      </w:r>
      <w:r>
        <w:rPr>
          <w:rFonts w:cs="Calibri" w:cstheme="minorHAnsi"/>
          <w:sz w:val="24"/>
          <w:szCs w:val="24"/>
        </w:rPr>
        <w:t xml:space="preserve"> kurz nach Beendigung des Bewerbs</w:t>
      </w:r>
    </w:p>
    <w:p xmlns:wp14="http://schemas.microsoft.com/office/word/2010/wordml" w14:paraId="0F66BBE9" wp14:textId="77777777">
      <w:pPr>
        <w:pStyle w:val="ListParagraph"/>
        <w:numPr>
          <w:ilvl w:val="0"/>
          <w:numId w:val="4"/>
        </w:numPr>
        <w:ind w:left="284" w:hanging="284"/>
        <w:rPr>
          <w:rFonts w:cs="Calibri" w:cstheme="minorHAnsi"/>
          <w:sz w:val="24"/>
          <w:szCs w:val="24"/>
        </w:rPr>
      </w:pPr>
      <w:r>
        <w:rPr>
          <w:rFonts w:cs="Calibri" w:cstheme="minorHAnsi"/>
          <w:b/>
          <w:bCs/>
          <w:sz w:val="24"/>
          <w:szCs w:val="24"/>
          <w:u w:val="single"/>
        </w:rPr>
        <w:t>Während des laufenden Bewerbes</w:t>
      </w:r>
      <w:r>
        <w:rPr>
          <w:rFonts w:cs="Calibri" w:cstheme="minorHAnsi"/>
          <w:sz w:val="24"/>
          <w:szCs w:val="24"/>
        </w:rPr>
        <w:t xml:space="preserve"> kann der Schießstand nicht anderweitig genutzt werden!</w:t>
      </w:r>
    </w:p>
    <w:p xmlns:wp14="http://schemas.microsoft.com/office/word/2010/wordml" w14:paraId="3656B9AB" wp14:textId="77777777">
      <w:pPr>
        <w:pStyle w:val="Normal"/>
        <w:jc w:val="center"/>
        <w:rPr>
          <w:rFonts w:ascii="Calibri" w:hAnsi="Calibri" w:cs="Calibri" w:asciiTheme="minorHAnsi" w:hAnsiTheme="minorHAnsi" w:cstheme="minorHAnsi"/>
          <w:b/>
          <w:b/>
          <w:sz w:val="24"/>
          <w:szCs w:val="24"/>
          <w:u w:val="single"/>
        </w:rPr>
      </w:pPr>
      <w:r>
        <w:rPr>
          <w:rFonts w:ascii="Calibri" w:hAnsi="Calibri" w:cs="Calibri" w:cstheme="minorHAnsi"/>
          <w:b/>
          <w:sz w:val="24"/>
          <w:szCs w:val="24"/>
          <w:u w:val="single"/>
        </w:rPr>
      </w:r>
    </w:p>
    <w:p xmlns:wp14="http://schemas.microsoft.com/office/word/2010/wordml" w14:paraId="51FCDD9C" wp14:textId="77777777">
      <w:pPr>
        <w:pStyle w:val="Normal"/>
        <w:ind w:firstLine="708"/>
        <w:rPr>
          <w:rFonts w:ascii="Calibri" w:hAnsi="Calibri" w:cs="Calibri" w:asciiTheme="minorHAnsi" w:hAnsiTheme="minorHAnsi" w:cstheme="minorHAnsi"/>
          <w:b/>
          <w:b/>
          <w:sz w:val="24"/>
          <w:szCs w:val="24"/>
          <w:u w:val="single"/>
        </w:rPr>
      </w:pPr>
      <w:r>
        <w:rPr>
          <w:rFonts w:ascii="Calibri" w:hAnsi="Calibri" w:cs="Calibri" w:asciiTheme="minorHAnsi" w:hAnsiTheme="minorHAnsi" w:cstheme="minorHAnsi"/>
          <w:b/>
          <w:sz w:val="24"/>
          <w:szCs w:val="24"/>
          <w:u w:val="single"/>
        </w:rPr>
        <w:t xml:space="preserve">Vereinsinterner Bewerb, daher Auswertung und Regelwerk nicht anfechtbar. </w:t>
      </w:r>
    </w:p>
    <w:p xmlns:wp14="http://schemas.microsoft.com/office/word/2010/wordml" w14:paraId="6F52BC2F" wp14:textId="77777777">
      <w:pPr>
        <w:pStyle w:val="Normal"/>
        <w:jc w:val="center"/>
        <w:rPr>
          <w:rFonts w:ascii="Calibri" w:hAnsi="Calibri" w:cs="Calibri" w:asciiTheme="minorHAnsi" w:hAnsiTheme="minorHAnsi" w:cstheme="minorHAnsi"/>
          <w:b/>
          <w:b/>
          <w:sz w:val="24"/>
          <w:szCs w:val="24"/>
          <w:u w:val="single"/>
        </w:rPr>
      </w:pPr>
      <w:r>
        <w:rPr>
          <w:rFonts w:ascii="Calibri" w:hAnsi="Calibri" w:cs="Calibri" w:asciiTheme="minorHAnsi" w:hAnsiTheme="minorHAnsi" w:cstheme="minorHAnsi"/>
          <w:b/>
          <w:sz w:val="24"/>
          <w:szCs w:val="24"/>
          <w:u w:val="single"/>
        </w:rPr>
        <w:t>Schützen Heil</w:t>
      </w:r>
    </w:p>
    <w:p xmlns:wp14="http://schemas.microsoft.com/office/word/2010/wordml" w14:paraId="45FB0818" wp14:textId="77777777">
      <w:pPr>
        <w:pStyle w:val="Normal"/>
        <w:jc w:val="center"/>
        <w:rPr>
          <w:sz w:val="24"/>
          <w:szCs w:val="24"/>
        </w:rPr>
      </w:pPr>
      <w:r>
        <w:rPr>
          <w:sz w:val="24"/>
          <w:szCs w:val="24"/>
        </w:rPr>
      </w:r>
    </w:p>
    <w:p xmlns:wp14="http://schemas.microsoft.com/office/word/2010/wordml" w14:paraId="049F31CB" wp14:textId="77777777">
      <w:pPr>
        <w:pStyle w:val="Normal"/>
        <w:jc w:val="center"/>
        <w:rPr>
          <w:sz w:val="24"/>
          <w:szCs w:val="24"/>
        </w:rPr>
      </w:pPr>
    </w:p>
    <w:p w:rsidR="62459FA6" w:rsidP="62459FA6" w:rsidRDefault="62459FA6" w14:paraId="4D80EC92" w14:textId="0A422CD6">
      <w:pPr>
        <w:pStyle w:val="Normal"/>
        <w:jc w:val="center"/>
        <w:rPr>
          <w:sz w:val="24"/>
          <w:szCs w:val="24"/>
        </w:rPr>
      </w:pPr>
    </w:p>
    <w:p xmlns:wp14="http://schemas.microsoft.com/office/word/2010/wordml" w14:paraId="5F311B38" wp14:textId="77777777">
      <w:pPr>
        <w:pStyle w:val="Normal"/>
        <w:jc w:val="center"/>
        <w:rPr>
          <w:sz w:val="24"/>
          <w:szCs w:val="24"/>
        </w:rPr>
      </w:pPr>
      <w:r>
        <w:rPr>
          <w:sz w:val="24"/>
          <w:szCs w:val="24"/>
        </w:rPr>
        <w:t>Martin und Ronald</w:t>
      </w:r>
    </w:p>
    <w:p xmlns:wp14="http://schemas.microsoft.com/office/word/2010/wordml" w14:paraId="659383B5" wp14:textId="77777777">
      <w:pPr>
        <w:pStyle w:val="Normal"/>
        <w:spacing w:before="240" w:after="0"/>
        <w:jc w:val="center"/>
        <w:rPr>
          <w:rFonts w:cs="Calibri" w:cstheme="minorHAnsi"/>
          <w:sz w:val="24"/>
          <w:szCs w:val="24"/>
        </w:rPr>
      </w:pPr>
      <w:r>
        <w:rPr>
          <w:rFonts w:cs="Calibri" w:cstheme="minorHAnsi"/>
          <w:sz w:val="24"/>
          <w:szCs w:val="24"/>
        </w:rPr>
        <w:t xml:space="preserve">*) Sollte jemand nicht bis 18:00 Uhr kommen können, bitte um Absprache mit </w:t>
      </w:r>
      <w:r>
        <w:rPr>
          <w:rFonts w:cs="Calibri" w:cstheme="minorHAnsi"/>
          <w:sz w:val="24"/>
          <w:szCs w:val="24"/>
        </w:rPr>
        <w:br/>
      </w:r>
    </w:p>
    <w:p xmlns:wp14="http://schemas.microsoft.com/office/word/2010/wordml" w14:paraId="3FCCCE2C" wp14:textId="77777777">
      <w:pPr>
        <w:pStyle w:val="Normal"/>
        <w:spacing w:before="240" w:after="0"/>
        <w:jc w:val="center"/>
        <w:rPr>
          <w:rFonts w:cs="Calibri" w:cstheme="minorHAnsi"/>
          <w:sz w:val="24"/>
          <w:szCs w:val="24"/>
        </w:rPr>
      </w:pPr>
      <w:r>
        <w:rPr>
          <w:rFonts w:cs="Calibri" w:cstheme="minorHAnsi"/>
          <w:sz w:val="24"/>
          <w:szCs w:val="24"/>
        </w:rPr>
        <w:t>Martin, Tel.: 0 677 / 614 35 118</w:t>
      </w:r>
      <w:r>
        <w:rPr>
          <w:rFonts w:ascii="Calibri" w:hAnsi="Calibri" w:cs="Calibri" w:asciiTheme="minorHAnsi" w:hAnsiTheme="minorHAnsi" w:cstheme="minorHAnsi"/>
          <w:sz w:val="24"/>
          <w:szCs w:val="24"/>
        </w:rPr>
        <w:br/>
      </w:r>
    </w:p>
    <w:p xmlns:wp14="http://schemas.microsoft.com/office/word/2010/wordml" w14:paraId="53128261" wp14:textId="77777777">
      <w:pPr>
        <w:pStyle w:val="Normal"/>
        <w:tabs>
          <w:tab w:val="clear" w:pos="708"/>
          <w:tab w:val="left" w:leader="none" w:pos="2835"/>
        </w:tabs>
        <w:rPr/>
      </w:pPr>
      <w:r>
        <w:rPr/>
      </w:r>
    </w:p>
    <w:sectPr>
      <w:type w:val="nextPage"/>
      <w:pgSz w:w="11906" w:h="16838" w:orient="portrait"/>
      <w:pgMar w:top="426" w:right="1418" w:bottom="709" w:left="1361" w:header="0" w:footer="0" w:gutter="0"/>
      <w:pgNumType w:fmt="decimal"/>
      <w:formProt w:val="false"/>
      <w:textDirection w:val="lrTb"/>
      <w:docGrid w:type="default" w:linePitch="360" w:charSpace="16384"/>
      <w:cols w:num="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Tahoma">
    <w:charset w:val="00"/>
    <w:family w:val="roman"/>
    <w:pitch w:val="variable"/>
  </w:font>
  <w:font w:name="Arial">
    <w:charset w:val="00"/>
    <w:family w:val="roman"/>
    <w:pitch w:val="variable"/>
  </w:font>
  <w:font w:name="Calibri">
    <w:charset w:val="00"/>
    <w:family w:val="roman"/>
    <w:pitch w:val="variable"/>
  </w:font>
  <w:font w:name="Arial Black">
    <w:charset w:val="00"/>
    <w:family w:val="roman"/>
    <w:pitch w:val="variable"/>
  </w:font>
  <w:font w:name="Courier New">
    <w:charset w:val="01"/>
    <w:family w:val="modern"/>
    <w:pitch w:val="fixed"/>
  </w:font>
  <w:font w:name="Wingdings">
    <w:charset w:val="02"/>
    <w:family w:val="auto"/>
    <w:pitch w:val="variable"/>
  </w:font>
  <w:font w:name="Calibri">
    <w:charset w:val="01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/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nsid w:val="1b23b52f"/>
  </w:abstractNum>
  <w:abstractNum w:abstractNumId="2"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hint="default" w:ascii="Symbol" w:hAnsi="Symbol" w:cs="Symbol"/>
        <w:sz w:val="24"/>
        <w:b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hint="default"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hint="default" w:ascii="Wingdings" w:hAnsi="Wingdings" w:cs="Wingdings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hint="default" w:ascii="Symbol" w:hAnsi="Symbol" w:cs="Symbol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hint="default"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hint="default" w:ascii="Wingdings" w:hAnsi="Wingdings" w:cs="Wingdings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hint="default" w:ascii="Symbol" w:hAnsi="Symbol" w:cs="Symbol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hint="default"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hint="default" w:ascii="Wingdings" w:hAnsi="Wingdings" w:cs="Wingdings"/>
      </w:rPr>
    </w:lvl>
    <w:nsid w:val="38b1eb80"/>
  </w:abstractNum>
  <w:abstractNum w:abstractNumId="3">
    <w:lvl w:ilvl="0">
      <w:start w:val="5"/>
      <w:numFmt w:val="bullet"/>
      <w:lvlText w:val="-"/>
      <w:lvlJc w:val="left"/>
      <w:pPr>
        <w:tabs>
          <w:tab w:val="num" w:pos="0"/>
        </w:tabs>
        <w:ind w:left="1440" w:hanging="360"/>
      </w:pPr>
      <w:rPr>
        <w:rFonts w:hint="default" w:ascii="Calibri" w:hAnsi="Calibri"/>
        <w:sz w:val="24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2160" w:hanging="360"/>
      </w:pPr>
      <w:rPr>
        <w:rFonts w:hint="default" w:ascii="Courier New" w:hAnsi="Courier New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880" w:hanging="360"/>
      </w:pPr>
      <w:rPr>
        <w:rFonts w:hint="default"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600" w:hanging="360"/>
      </w:pPr>
      <w:rPr>
        <w:rFonts w:hint="default" w:ascii="Symbol" w:hAnsi="Symbol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4320" w:hanging="360"/>
      </w:pPr>
      <w:rPr>
        <w:rFonts w:hint="default"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5040" w:hanging="360"/>
      </w:pPr>
      <w:rPr>
        <w:rFonts w:hint="default"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760" w:hanging="360"/>
      </w:pPr>
      <w:rPr>
        <w:rFonts w:hint="default" w:ascii="Symbol" w:hAnsi="Symbol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480" w:hanging="360"/>
      </w:pPr>
      <w:rPr>
        <w:rFonts w:hint="default"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7200" w:hanging="360"/>
      </w:pPr>
      <w:rPr>
        <w:rFonts w:hint="default" w:ascii="Wingdings" w:hAnsi="Wingdings"/>
      </w:rPr>
    </w:lvl>
    <w:nsid w:val="7ef364e4"/>
  </w:abstractNum>
  <w:abstractNum w:abstractNumId="4"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hint="default" w:ascii="Symbol" w:hAnsi="Symbol" w:cs="Symbol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hint="default"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hint="default" w:ascii="Wingdings" w:hAnsi="Wingdings" w:cs="Wingdings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hint="default" w:ascii="Symbol" w:hAnsi="Symbol" w:cs="Symbol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hint="default"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hint="default" w:ascii="Wingdings" w:hAnsi="Wingdings" w:cs="Wingdings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hint="default" w:ascii="Symbol" w:hAnsi="Symbol" w:cs="Symbol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hint="default"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hint="default" w:ascii="Wingdings" w:hAnsi="Wingdings" w:cs="Wingdings"/>
      </w:rPr>
    </w:lvl>
    <w:nsid w:val="f96bccf"/>
  </w:abstractNum>
  <w:abstractNum w:abstractNumId="5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nsid w:val="452973f4"/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</w:numbering>
</file>

<file path=word/settings.xml><?xml version="1.0" encoding="utf-8"?>
<w:settings xmlns:w14="http://schemas.microsoft.com/office/word/2010/wordml" xmlns:wp14="http://schemas.microsoft.com/office/word/2010/wordprocessingDrawing" xmlns:w="http://schemas.openxmlformats.org/wordprocessingml/2006/main" xmlns:mc="http://schemas.openxmlformats.org/markup-compatibility/2006" xmlns:w15="http://schemas.microsoft.com/office/word/2012/wordml" mc:Ignorable="w14 wp14 w15">
  <w:zoom w:percent="100"/>
  <w:displayBackgroundShape/>
  <w:embedSystemFonts/>
  <w:trackRevisions w:val="false"/>
  <w:defaultTabStop w:val="708"/>
  <w:autoHyphenation w:val="true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2935C5B"/>
    <w:rsid w:val="003F20F3"/>
    <w:rsid w:val="02935C5B"/>
    <w:rsid w:val="036AD44D"/>
    <w:rsid w:val="05DFBF80"/>
    <w:rsid w:val="05DFBF80"/>
    <w:rsid w:val="07E87C7F"/>
    <w:rsid w:val="0B25FB16"/>
    <w:rsid w:val="0B77095F"/>
    <w:rsid w:val="0C5BA1EE"/>
    <w:rsid w:val="14BF7D79"/>
    <w:rsid w:val="14DDA6FE"/>
    <w:rsid w:val="17783387"/>
    <w:rsid w:val="1B34C5A9"/>
    <w:rsid w:val="208E1E7A"/>
    <w:rsid w:val="22AD7EEC"/>
    <w:rsid w:val="248D2586"/>
    <w:rsid w:val="270326E5"/>
    <w:rsid w:val="2D2BF8B6"/>
    <w:rsid w:val="2E5246AB"/>
    <w:rsid w:val="2EBE6176"/>
    <w:rsid w:val="33B36C93"/>
    <w:rsid w:val="34A1D839"/>
    <w:rsid w:val="35CD9206"/>
    <w:rsid w:val="3606175B"/>
    <w:rsid w:val="39B5F4B6"/>
    <w:rsid w:val="3C3BAC80"/>
    <w:rsid w:val="3FB65EA7"/>
    <w:rsid w:val="4369D246"/>
    <w:rsid w:val="4E206DD8"/>
    <w:rsid w:val="50547885"/>
    <w:rsid w:val="52D1E66E"/>
    <w:rsid w:val="5393AE38"/>
    <w:rsid w:val="5464630F"/>
    <w:rsid w:val="56E3E346"/>
    <w:rsid w:val="5B2DF5A8"/>
    <w:rsid w:val="5DAABDA3"/>
    <w:rsid w:val="61F4C59A"/>
    <w:rsid w:val="62459FA6"/>
    <w:rsid w:val="62AE249C"/>
    <w:rsid w:val="62AE249C"/>
    <w:rsid w:val="63021101"/>
    <w:rsid w:val="64FCE98F"/>
    <w:rsid w:val="67A96FAD"/>
    <w:rsid w:val="6914C5F2"/>
    <w:rsid w:val="6AF75BEA"/>
    <w:rsid w:val="6B916EA5"/>
    <w:rsid w:val="6F9D9026"/>
    <w:rsid w:val="70E135E2"/>
    <w:rsid w:val="71B6E7C5"/>
    <w:rsid w:val="7295ECCD"/>
    <w:rsid w:val="78C1864A"/>
    <w:rsid w:val="79E2E011"/>
    <w:rsid w:val="7B8C4FE9"/>
  </w:rsids>
  <w:themeFontLang w:val="de-AT" w:eastAsia="" w:bidi=""/>
  <w14:docId w14:val="301552C6"/>
  <w15:docId w15:val="{E08A4C4B-AE8C-4E8E-9889-A70F6714724B}"/>
</w:settings>
</file>

<file path=word/styles.xml><?xml version="1.0" encoding="utf-8"?>
<w:styles xmlns:wp14="http://schemas.microsoft.com/office/word/2010/wordprocessingDrawing" xmlns:w="http://schemas.openxmlformats.org/wordprocessingml/2006/main" xmlns:w14="http://schemas.microsoft.com/office/word/2010/wordml" xmlns:mc="http://schemas.openxmlformats.org/markup-compatibility/2006" mc:Ignorable="w14 wp14">
  <w:docDefaults>
    <w:rPrDefault>
      <w:rPr>
        <w:rFonts w:ascii="Times New Roman" w:hAnsi="Times New Roman" w:eastAsia="Times New Roman" w:cs="Times New Roman"/>
        <w:lang w:val="de-AT" w:eastAsia="de-AT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0"/>
      <w:szCs w:val="20"/>
      <w:lang w:val="de-DE" w:eastAsia="ar-SA" w:bidi="ar-SA"/>
    </w:rPr>
  </w:style>
  <w:style w:type="paragraph" w:styleId="Berschrift1">
    <w:name w:val="Heading 1"/>
    <w:basedOn w:val="Normal"/>
    <w:next w:val="Normal"/>
    <w:qFormat/>
    <w:pPr>
      <w:keepNext w:val="true"/>
      <w:numPr>
        <w:ilvl w:val="0"/>
        <w:numId w:val="1"/>
      </w:numPr>
      <w:outlineLvl w:val="0"/>
    </w:pPr>
    <w:rPr>
      <w:sz w:val="40"/>
      <w:szCs w:val="24"/>
      <w:lang w:val="de-AT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bsatzStandardschriftart1" w:customStyle="1">
    <w:name w:val="Absatz-Standardschriftart1"/>
    <w:qFormat/>
    <w:rPr/>
  </w:style>
  <w:style w:type="character" w:styleId="Internetverknpfung" w:customStyle="1">
    <w:name w:val="Hyperlink"/>
    <w:basedOn w:val="AbsatzStandardschriftart1"/>
    <w:rPr>
      <w:color w:val="0000FF"/>
      <w:u w:val="single"/>
    </w:rPr>
  </w:style>
  <w:style w:type="character" w:styleId="BesuchteInternetverknpfung">
    <w:name w:val="FollowedHyperlink"/>
    <w:basedOn w:val="AbsatzStandardschriftart1"/>
    <w:qFormat/>
    <w:rPr>
      <w:color w:val="800080"/>
      <w:u w:val="single"/>
    </w:rPr>
  </w:style>
  <w:style w:type="character" w:styleId="KopfzeileZchn" w:customStyle="1">
    <w:name w:val="Kopfzeile Zchn"/>
    <w:basedOn w:val="DefaultParagraphFont"/>
    <w:uiPriority w:val="99"/>
    <w:qFormat/>
    <w:rsid w:val="00b46981"/>
    <w:rPr>
      <w:lang w:val="de-DE"/>
    </w:rPr>
  </w:style>
  <w:style w:type="character" w:styleId="SprechblasentextZchn" w:customStyle="1">
    <w:name w:val="Sprechblasentext Zchn"/>
    <w:basedOn w:val="DefaultParagraphFont"/>
    <w:link w:val="BalloonText"/>
    <w:uiPriority w:val="99"/>
    <w:semiHidden/>
    <w:qFormat/>
    <w:rsid w:val="00b46981"/>
    <w:rPr>
      <w:rFonts w:ascii="Tahoma" w:hAnsi="Tahoma" w:cs="Tahoma"/>
      <w:sz w:val="16"/>
      <w:szCs w:val="16"/>
      <w:lang w:val="de-DE" w:eastAsia="ar-SA"/>
    </w:rPr>
  </w:style>
  <w:style w:type="paragraph" w:styleId="Berschrift" w:customStyle="1">
    <w:name w:val="Überschrift"/>
    <w:basedOn w:val="Normal"/>
    <w:next w:val="Textkrper"/>
    <w:qFormat/>
    <w:pPr>
      <w:keepNext w:val="true"/>
      <w:spacing w:before="240" w:after="120"/>
    </w:pPr>
    <w:rPr>
      <w:rFonts w:ascii="Arial" w:hAnsi="Arial" w:eastAsia="SimSun" w:cs="Mangal"/>
      <w:sz w:val="28"/>
      <w:szCs w:val="28"/>
    </w:rPr>
  </w:style>
  <w:style w:type="paragraph" w:styleId="Textkrper">
    <w:name w:val="Body Text"/>
    <w:basedOn w:val="Normal"/>
    <w:pPr>
      <w:jc w:val="both"/>
    </w:pPr>
    <w:rPr>
      <w:rFonts w:ascii="Arial" w:hAnsi="Arial"/>
    </w:rPr>
  </w:style>
  <w:style w:type="paragraph" w:styleId="List">
    <w:name w:val="List"/>
    <w:basedOn w:val="Textkrper"/>
    <w:pPr/>
    <w:rPr>
      <w:rFonts w:cs="Mangal"/>
    </w:rPr>
  </w:style>
  <w:style w:type="paragraph" w:styleId="Beschriftung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Verzeichnis" w:customStyle="1">
    <w:name w:val="Verzeichnis"/>
    <w:basedOn w:val="Normal"/>
    <w:qFormat/>
    <w:pPr>
      <w:suppressLineNumbers/>
    </w:pPr>
    <w:rPr>
      <w:rFonts w:cs="Mang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Beschriftung1" w:customStyle="1">
    <w:name w:val="Beschriftung1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Textkrper21" w:customStyle="1">
    <w:name w:val="Textkörper 21"/>
    <w:basedOn w:val="Normal"/>
    <w:qFormat/>
    <w:pPr>
      <w:jc w:val="center"/>
    </w:pPr>
    <w:rPr>
      <w:rFonts w:ascii="Arial" w:hAnsi="Arial"/>
      <w:b/>
      <w:sz w:val="40"/>
    </w:rPr>
  </w:style>
  <w:style w:type="paragraph" w:styleId="Rahmeninhalt" w:customStyle="1">
    <w:name w:val="Rahmeninhalt"/>
    <w:basedOn w:val="Textkrper"/>
    <w:qFormat/>
    <w:pPr/>
    <w:rPr/>
  </w:style>
  <w:style w:type="paragraph" w:styleId="NoSpacing">
    <w:name w:val="No Spacing"/>
    <w:uiPriority w:val="1"/>
    <w:qFormat/>
    <w:rsid w:val="008421ab"/>
    <w:pPr>
      <w:widowControl/>
      <w:suppressAutoHyphens w:val="true"/>
      <w:bidi w:val="0"/>
      <w:spacing w:before="0" w:after="0"/>
      <w:jc w:val="left"/>
    </w:pPr>
    <w:rPr>
      <w:rFonts w:ascii="Calibri" w:hAnsi="Calibri" w:eastAsia="Times New Roman" w:cs="Times New Roman" w:asciiTheme="minorHAnsi" w:hAnsiTheme="minorHAnsi"/>
      <w:color w:val="auto"/>
      <w:kern w:val="0"/>
      <w:sz w:val="24"/>
      <w:szCs w:val="20"/>
      <w:lang w:val="de-DE" w:eastAsia="ar-SA" w:bidi="ar-SA"/>
    </w:rPr>
  </w:style>
  <w:style w:type="paragraph" w:styleId="HeaderandFooter">
    <w:name w:val="Header and Footer"/>
    <w:basedOn w:val="Normal"/>
    <w:qFormat/>
    <w:pPr/>
    <w:rPr/>
  </w:style>
  <w:style w:type="paragraph" w:styleId="Kopfzeile">
    <w:name w:val="Header"/>
    <w:basedOn w:val="Normal"/>
    <w:link w:val="KopfzeileZchn"/>
    <w:uiPriority w:val="99"/>
    <w:unhideWhenUsed/>
    <w:rsid w:val="00b46981"/>
    <w:pPr>
      <w:tabs>
        <w:tab w:val="clear" w:pos="708"/>
        <w:tab w:val="center" w:leader="none" w:pos="4536"/>
        <w:tab w:val="right" w:leader="none" w:pos="9072"/>
      </w:tabs>
      <w:suppressAutoHyphens w:val="false"/>
    </w:pPr>
    <w:rPr>
      <w:lang w:eastAsia="de-AT"/>
    </w:rPr>
  </w:style>
  <w:style w:type="paragraph" w:styleId="BalloonText">
    <w:name w:val="Balloon Text"/>
    <w:basedOn w:val="Normal"/>
    <w:link w:val="SprechblasentextZchn"/>
    <w:uiPriority w:val="99"/>
    <w:semiHidden/>
    <w:unhideWhenUsed/>
    <w:qFormat/>
    <w:rsid w:val="00b46981"/>
    <w:pPr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6d5efb"/>
    <w:pPr>
      <w:suppressAutoHyphens w:val="false"/>
      <w:spacing w:before="0" w:after="200" w:line="276" w:lineRule="auto"/>
      <w:ind w:left="720" w:hanging="0"/>
      <w:contextualSpacing/>
    </w:pPr>
    <w:rPr>
      <w:rFonts w:ascii="Calibri" w:hAnsi="Calibri" w:eastAsia="Calibri" w:cs="" w:asciiTheme="minorHAnsi" w:hAnsiTheme="minorHAnsi" w:eastAsiaTheme="minorHAnsi" w:cstheme="minorBidi"/>
      <w:sz w:val="22"/>
      <w:szCs w:val="22"/>
      <w:lang w:val="de-AT" w:eastAsia="en-US"/>
    </w:rPr>
  </w:style>
  <w:style w:type="numbering" w:styleId="NoList" w:default="1">
    <w:name w:val="No List"/>
    <w:uiPriority w:val="99"/>
    <w:semiHidden/>
    <w:unhideWhenUsed/>
    <w:qFormat/>
  </w:style>
  <w:style w:type="table" w:styleId="NormaleTabelle" w:default="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styles.xml" Id="rId1" /><Relationship Type="http://schemas.openxmlformats.org/officeDocument/2006/relationships/image" Target="media/image1.png" Id="rId2" /><Relationship Type="http://schemas.openxmlformats.org/officeDocument/2006/relationships/numbering" Target="numbering.xml" Id="rId3" /><Relationship Type="http://schemas.openxmlformats.org/officeDocument/2006/relationships/fontTable" Target="fontTable.xml" Id="rId4" /><Relationship Type="http://schemas.openxmlformats.org/officeDocument/2006/relationships/settings" Target="settings.xml" Id="rId5" /><Relationship Type="http://schemas.openxmlformats.org/officeDocument/2006/relationships/theme" Target="theme/theme1.xml" Id="rId6" /><Relationship Type="http://schemas.openxmlformats.org/officeDocument/2006/relationships/customXml" Target="../customXml/item1.xml" Id="rId7" 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2031FDC-A3B5-4C8B-B8B1-E8EBEAD04023}">
  <ds:schemaRefs>
    <ds:schemaRef ds:uri="http://schemas.openxmlformats.org/officeDocument/2006/bibliography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Normal.dotm</ap:Template>
  <ap:Application>Microsoft Word for the web</ap:Application>
  <ap:AppVersion>16.0000</ap:AppVersion>
  <ap:DocSecurity>0</ap:DocSecurity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terms:created xsi:type="dcterms:W3CDTF">2024-01-02T10:19:00.0000000Z</dcterms:created>
  <dc:creator>Stefan</dc:creator>
  <dc:description/>
  <dc:language>de-DE</dc:language>
  <lastModifiedBy>Martin Kloiber</lastModifiedBy>
  <lastPrinted>2018-08-18T07:33:00.0000000Z</lastPrinted>
  <dcterms:modified xsi:type="dcterms:W3CDTF">2025-11-05T13:12:17.6351220Z</dcterms:modified>
  <revision>6</revision>
  <dc:subject/>
  <dc:title/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  <property fmtid="{D5CDD505-2E9C-101B-9397-08002B2CF9AE}" pid="6" name="_AdHocReviewCycleID">
    <vt:i4>-487100603</vt:i4>
  </property>
  <property fmtid="{D5CDD505-2E9C-101B-9397-08002B2CF9AE}" pid="7" name="_AuthorEmail">
    <vt:lpwstr>christian.scharf@utanet.at</vt:lpwstr>
  </property>
  <property fmtid="{D5CDD505-2E9C-101B-9397-08002B2CF9AE}" pid="8" name="_AuthorEmailDisplayName">
    <vt:lpwstr>Christian SCHARF</vt:lpwstr>
  </property>
  <property fmtid="{D5CDD505-2E9C-101B-9397-08002B2CF9AE}" pid="9" name="_EmailSubject">
    <vt:lpwstr>PSV Briefpapier</vt:lpwstr>
  </property>
  <property fmtid="{D5CDD505-2E9C-101B-9397-08002B2CF9AE}" pid="10" name="_ReviewingToolsShownOnce">
    <vt:lpwstr/>
  </property>
</Properties>
</file>